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C880" w14:textId="03668104" w:rsidR="0095413D" w:rsidRPr="0095413D" w:rsidRDefault="0095413D" w:rsidP="0095413D">
      <w:pPr>
        <w:rPr>
          <w:b/>
          <w:bCs/>
        </w:rPr>
      </w:pPr>
      <w:r w:rsidRPr="0095413D">
        <w:rPr>
          <w:b/>
          <w:bCs/>
        </w:rPr>
        <w:t xml:space="preserve">Критерии оценивания по информатике </w:t>
      </w:r>
    </w:p>
    <w:p w14:paraId="1F65CD57" w14:textId="77777777" w:rsidR="0095413D" w:rsidRDefault="0095413D" w:rsidP="0095413D">
      <w:r>
        <w:t>Оценочные средства</w:t>
      </w:r>
    </w:p>
    <w:p w14:paraId="08374FDF" w14:textId="31D58BAB" w:rsidR="0095413D" w:rsidRDefault="0095413D" w:rsidP="0095413D">
      <w:pPr>
        <w:ind w:firstLine="709"/>
        <w:jc w:val="both"/>
      </w:pPr>
      <w:r>
        <w:t>Для достижения планируемых результатов обучения используются следующие формы текущего</w:t>
      </w:r>
      <w:r>
        <w:t xml:space="preserve"> </w:t>
      </w:r>
      <w:r>
        <w:t xml:space="preserve">контроля знаний и умений </w:t>
      </w:r>
      <w:r w:rsidRPr="0095413D">
        <w:t>обучающи</w:t>
      </w:r>
      <w:r>
        <w:t>хся</w:t>
      </w:r>
      <w:r>
        <w:t xml:space="preserve"> и промежуточной аттестации:</w:t>
      </w:r>
    </w:p>
    <w:p w14:paraId="2576825D" w14:textId="6EE85B6A" w:rsidR="0095413D" w:rsidRDefault="0095413D" w:rsidP="0095413D">
      <w:pPr>
        <w:ind w:firstLine="709"/>
        <w:jc w:val="both"/>
      </w:pPr>
      <w:r>
        <w:t xml:space="preserve">1. </w:t>
      </w:r>
      <w:r>
        <w:t>Самостоятельные</w:t>
      </w:r>
      <w:r>
        <w:t xml:space="preserve"> работы. Осуществляют текущий контроль по очередной теме. Содержат вопросы,</w:t>
      </w:r>
      <w:r>
        <w:t xml:space="preserve"> </w:t>
      </w:r>
      <w:r>
        <w:t xml:space="preserve">раскрывающие освоение </w:t>
      </w:r>
      <w:r>
        <w:t>обучающимися</w:t>
      </w:r>
      <w:r>
        <w:t xml:space="preserve"> основных понятий и задачи, решение которых требует знания</w:t>
      </w:r>
      <w:r>
        <w:t xml:space="preserve"> </w:t>
      </w:r>
      <w:r>
        <w:t xml:space="preserve">теоретического материала и умения его использовать для решения задач. </w:t>
      </w:r>
      <w:r w:rsidRPr="0095413D">
        <w:t>Самостоятельные</w:t>
      </w:r>
      <w:r>
        <w:t xml:space="preserve"> работы строятся из</w:t>
      </w:r>
      <w:r>
        <w:t xml:space="preserve"> </w:t>
      </w:r>
      <w:r>
        <w:t xml:space="preserve">вопросов-заданий, на которые </w:t>
      </w:r>
      <w:r w:rsidRPr="0095413D">
        <w:t>обучающимися</w:t>
      </w:r>
      <w:r>
        <w:t xml:space="preserve"> должны дать в письменном виде полный ответ на вопрос или</w:t>
      </w:r>
      <w:r>
        <w:t xml:space="preserve"> </w:t>
      </w:r>
      <w:r>
        <w:t xml:space="preserve">привести ход решения задачи с получением результата. Объем </w:t>
      </w:r>
      <w:r>
        <w:t>с</w:t>
      </w:r>
      <w:r w:rsidRPr="0095413D">
        <w:t>амостоятельн</w:t>
      </w:r>
      <w:r>
        <w:t>ой</w:t>
      </w:r>
      <w:r>
        <w:t xml:space="preserve"> работы рассчитан на</w:t>
      </w:r>
      <w:r>
        <w:t xml:space="preserve"> </w:t>
      </w:r>
      <w:r>
        <w:t>выполнение в течении 15-20 минут от времени урока.</w:t>
      </w:r>
    </w:p>
    <w:p w14:paraId="5C4AF1BB" w14:textId="6E15EA65" w:rsidR="0095413D" w:rsidRDefault="0095413D" w:rsidP="0095413D">
      <w:pPr>
        <w:ind w:firstLine="709"/>
        <w:jc w:val="both"/>
      </w:pPr>
      <w:r>
        <w:t>2. Тесты. Осуществляют контроль блока тем или одной крупной темы. Содержат задания,</w:t>
      </w:r>
      <w:r>
        <w:t xml:space="preserve"> </w:t>
      </w:r>
      <w:r>
        <w:t>требующие выбора ответа из меню вариантов. Объем теста рассчитан на выполнение в течение 15-20</w:t>
      </w:r>
      <w:r>
        <w:t xml:space="preserve"> </w:t>
      </w:r>
      <w:r>
        <w:t>минут от времени урока.</w:t>
      </w:r>
    </w:p>
    <w:p w14:paraId="129A9A12" w14:textId="7D3090B7" w:rsidR="0095413D" w:rsidRDefault="0095413D" w:rsidP="0095413D">
      <w:pPr>
        <w:ind w:firstLine="709"/>
        <w:jc w:val="both"/>
      </w:pPr>
      <w:r>
        <w:t xml:space="preserve">3. Практические работы на компьютере. Осуществляют контроль </w:t>
      </w:r>
      <w:r>
        <w:t xml:space="preserve"> п</w:t>
      </w:r>
      <w:r>
        <w:t>рактического освоения</w:t>
      </w:r>
      <w:r>
        <w:t xml:space="preserve"> </w:t>
      </w:r>
      <w:r w:rsidRPr="0095413D">
        <w:t>обучающимися</w:t>
      </w:r>
      <w:r>
        <w:t xml:space="preserve"> умения работать на компьютере со средствами программного обеспечения: операционной</w:t>
      </w:r>
      <w:r>
        <w:t xml:space="preserve"> </w:t>
      </w:r>
      <w:r>
        <w:t xml:space="preserve">системой, прикладными программами, исполнителями алгоритмов, системой </w:t>
      </w:r>
      <w:r>
        <w:t>п</w:t>
      </w:r>
      <w:r>
        <w:t>рограммирования на</w:t>
      </w:r>
      <w:r>
        <w:t xml:space="preserve"> </w:t>
      </w:r>
      <w:r>
        <w:t>Паскале. Объем практической работы рассчитан на выполнение в течение 20-30 минут от времени урока.</w:t>
      </w:r>
    </w:p>
    <w:p w14:paraId="501558EA" w14:textId="77777777" w:rsidR="0095413D" w:rsidRDefault="0095413D" w:rsidP="0095413D">
      <w:pPr>
        <w:ind w:firstLine="709"/>
        <w:jc w:val="both"/>
      </w:pPr>
      <w:r>
        <w:t>Общие критерии оценивания результатов учебной деятельности:</w:t>
      </w:r>
    </w:p>
    <w:p w14:paraId="694483A8" w14:textId="4E2FBED2" w:rsidR="0095413D" w:rsidRDefault="0095413D" w:rsidP="0095413D">
      <w:pPr>
        <w:ind w:firstLine="709"/>
        <w:jc w:val="both"/>
      </w:pPr>
      <w:r>
        <w:t xml:space="preserve">Отметка «5» (отлично) - </w:t>
      </w:r>
      <w:r w:rsidRPr="0095413D">
        <w:t>обучающи</w:t>
      </w:r>
      <w:r>
        <w:t>йся</w:t>
      </w:r>
      <w:r>
        <w:t xml:space="preserve"> обнаруживает усвоение обязательного уровня и уровня</w:t>
      </w:r>
      <w:r>
        <w:t xml:space="preserve"> </w:t>
      </w:r>
      <w:r>
        <w:t>повышенной сложности учебных программ; выделяет главные положения в учебном материале и не</w:t>
      </w:r>
      <w:r>
        <w:t xml:space="preserve"> </w:t>
      </w:r>
      <w:r>
        <w:t>затрудняется при ответах на видоизмененные вопросы; свободно применяет полученные знания на</w:t>
      </w:r>
      <w:r>
        <w:t xml:space="preserve"> </w:t>
      </w:r>
      <w:r>
        <w:t>практике; не допускает ошибок в воспроизведении изученного материала, а также в письменных и</w:t>
      </w:r>
      <w:r>
        <w:t xml:space="preserve"> </w:t>
      </w:r>
      <w:r>
        <w:t>практических работах, которые выполняет уверенно и аккуратно.</w:t>
      </w:r>
    </w:p>
    <w:p w14:paraId="3D20739F" w14:textId="77777777" w:rsidR="0095413D" w:rsidRDefault="0095413D" w:rsidP="0095413D">
      <w:pPr>
        <w:ind w:firstLine="709"/>
        <w:jc w:val="both"/>
      </w:pPr>
      <w:r>
        <w:t xml:space="preserve">Отметка «4» (хорошо) - </w:t>
      </w:r>
      <w:r w:rsidRPr="0095413D">
        <w:t>обучающийся</w:t>
      </w:r>
      <w:r>
        <w:t xml:space="preserve"> обнаруживает усвоение обязательного и частично повышенного</w:t>
      </w:r>
      <w:r>
        <w:t xml:space="preserve"> </w:t>
      </w:r>
      <w:r>
        <w:t>уровня сложности учебных программ, отвечает без особых затруднений на вопросы учителя; умеет</w:t>
      </w:r>
      <w:r>
        <w:t xml:space="preserve"> </w:t>
      </w:r>
      <w:r>
        <w:t>применять полученные знания на практике; в устных ответах не допускает серьезных ошибок, легко</w:t>
      </w:r>
      <w:r>
        <w:t xml:space="preserve"> </w:t>
      </w:r>
      <w:r>
        <w:t>устраняет отдельные неточности с помощью дополнительных вопросов учителя, в письменных и</w:t>
      </w:r>
      <w:r>
        <w:t xml:space="preserve"> </w:t>
      </w:r>
      <w:r>
        <w:t>практических работах делает незначительные ошибки.</w:t>
      </w:r>
      <w:r>
        <w:t xml:space="preserve"> </w:t>
      </w:r>
    </w:p>
    <w:p w14:paraId="522DCE16" w14:textId="0701C686" w:rsidR="0095413D" w:rsidRDefault="0095413D" w:rsidP="0095413D">
      <w:pPr>
        <w:ind w:firstLine="709"/>
        <w:jc w:val="both"/>
      </w:pPr>
      <w:r>
        <w:lastRenderedPageBreak/>
        <w:t xml:space="preserve">Отметка «3» (удовлетворительно) - </w:t>
      </w:r>
      <w:r w:rsidRPr="0095413D">
        <w:t>обучающийся</w:t>
      </w:r>
      <w:r>
        <w:t xml:space="preserve"> обнаруживает усвоение обязательного уровня учебных</w:t>
      </w:r>
      <w:r>
        <w:t xml:space="preserve"> </w:t>
      </w:r>
      <w:r>
        <w:t>программ, но испытывает затруднения при его самостоятельном воспроизведении и требует</w:t>
      </w:r>
      <w:r>
        <w:t xml:space="preserve"> </w:t>
      </w:r>
      <w:r>
        <w:t xml:space="preserve">дополнительных уточняющих вопросов </w:t>
      </w:r>
      <w:r>
        <w:t>преподавателя</w:t>
      </w:r>
      <w:r>
        <w:t>; предпочитает отвечать на вопросы воспроизводящего</w:t>
      </w:r>
      <w:r>
        <w:t xml:space="preserve"> </w:t>
      </w:r>
      <w:r>
        <w:t>характера и испытывает затруднение при ответах на видоизмененные вопросы; допускает ошибки в</w:t>
      </w:r>
      <w:r>
        <w:t xml:space="preserve"> </w:t>
      </w:r>
      <w:r>
        <w:t>письменных и практических работах.</w:t>
      </w:r>
    </w:p>
    <w:p w14:paraId="35465D03" w14:textId="04C5EA04" w:rsidR="0095413D" w:rsidRDefault="0095413D" w:rsidP="0095413D">
      <w:pPr>
        <w:jc w:val="both"/>
      </w:pPr>
      <w:r>
        <w:t>Отметка «2» (неудовлетворительно) - у обучающегося имеются отдельные представления об</w:t>
      </w:r>
      <w:r>
        <w:t xml:space="preserve"> </w:t>
      </w:r>
      <w:r>
        <w:t>изученном материале, но все же большая часть обязательного уровня учебных программ не усвоена, в</w:t>
      </w:r>
      <w:r>
        <w:t xml:space="preserve"> </w:t>
      </w:r>
      <w:r>
        <w:t>письменных и практических работах ученик допускает грубые ошибки.</w:t>
      </w:r>
    </w:p>
    <w:p w14:paraId="15576BB9" w14:textId="15987A45" w:rsidR="0095413D" w:rsidRDefault="0095413D" w:rsidP="0095413D">
      <w:pPr>
        <w:jc w:val="both"/>
      </w:pPr>
      <w:r>
        <w:t xml:space="preserve">При оценке результатов деятельности </w:t>
      </w:r>
      <w:r w:rsidRPr="0095413D">
        <w:t>обучающи</w:t>
      </w:r>
      <w:r>
        <w:t>хся</w:t>
      </w:r>
      <w:r>
        <w:t xml:space="preserve"> учитывается характер допущенных ошибок:</w:t>
      </w:r>
      <w:r>
        <w:t xml:space="preserve"> </w:t>
      </w:r>
      <w:r>
        <w:t>существенных, несущественных.</w:t>
      </w:r>
      <w:r w:rsidRPr="0095413D">
        <w:t xml:space="preserve"> </w:t>
      </w:r>
      <w:r>
        <w:t>Критерии и нормы оценивания письменных контрольных работ</w:t>
      </w:r>
    </w:p>
    <w:p w14:paraId="55CC5D84" w14:textId="77777777" w:rsidR="0095413D" w:rsidRDefault="0095413D" w:rsidP="0095413D">
      <w:pPr>
        <w:jc w:val="both"/>
      </w:pPr>
      <w:r>
        <w:t>• Отметка «5»: ставится за работу, выполненную полностью без ошибок и недочетов.</w:t>
      </w:r>
    </w:p>
    <w:p w14:paraId="6F239E40" w14:textId="6A86D503" w:rsidR="0095413D" w:rsidRDefault="0095413D" w:rsidP="0095413D">
      <w:pPr>
        <w:jc w:val="both"/>
      </w:pPr>
      <w:r>
        <w:t>• Отметка «4»: ставится за работу, выполненную полностью, но при наличии в ней не более одной</w:t>
      </w:r>
      <w:r>
        <w:t xml:space="preserve"> </w:t>
      </w:r>
      <w:r>
        <w:t>негрубой ошибки и одного недочета, не более трех недочетов.</w:t>
      </w:r>
    </w:p>
    <w:p w14:paraId="021C7D7F" w14:textId="7B22F5BE" w:rsidR="0095413D" w:rsidRDefault="0095413D" w:rsidP="0095413D">
      <w:pPr>
        <w:jc w:val="both"/>
      </w:pPr>
      <w:r>
        <w:t>• Отметка «3»: ставится, если ученик правильно выполнил не менее 2/3 всей работы или допустил</w:t>
      </w:r>
      <w:r>
        <w:t xml:space="preserve"> </w:t>
      </w:r>
      <w:r>
        <w:t>не более одной грубой ошибки и двух недочетов, не более одной грубой и одной негрубой ошибки, не</w:t>
      </w:r>
      <w:r>
        <w:t xml:space="preserve"> </w:t>
      </w:r>
      <w:r>
        <w:t>более трех негрубых ошибок, одной негрубой ошибки и трех недочетов, при наличии 4-5 недочетов.</w:t>
      </w:r>
    </w:p>
    <w:p w14:paraId="1CB8C7DF" w14:textId="6A10CD93" w:rsidR="0095413D" w:rsidRDefault="0095413D" w:rsidP="0095413D">
      <w:pPr>
        <w:jc w:val="both"/>
      </w:pPr>
      <w:r>
        <w:t>• Отметка «2»: ставится, если число ошибок и недочетов превысило норму для оценки»3» или</w:t>
      </w:r>
      <w:r>
        <w:t xml:space="preserve"> </w:t>
      </w:r>
      <w:r>
        <w:t>правильно выполнено не менее 2/3 всей работы.</w:t>
      </w:r>
    </w:p>
    <w:p w14:paraId="452B4862" w14:textId="77777777" w:rsidR="0095413D" w:rsidRDefault="0095413D" w:rsidP="0095413D">
      <w:pPr>
        <w:jc w:val="both"/>
      </w:pPr>
      <w:r>
        <w:t>Критерии и нормы оценивания практической работы</w:t>
      </w:r>
    </w:p>
    <w:p w14:paraId="2884AEE5" w14:textId="77777777" w:rsidR="0095413D" w:rsidRDefault="0095413D" w:rsidP="0095413D">
      <w:pPr>
        <w:jc w:val="both"/>
      </w:pPr>
      <w:r>
        <w:t>• Отметка «5»:</w:t>
      </w:r>
    </w:p>
    <w:p w14:paraId="0FF93B51" w14:textId="4694E3FA" w:rsidR="0095413D" w:rsidRDefault="0095413D" w:rsidP="0095413D">
      <w:pPr>
        <w:jc w:val="both"/>
      </w:pPr>
      <w:r>
        <w:t>а) выполнил работу в полном объеме с соблюдением необходимой последовательности ее</w:t>
      </w:r>
      <w:r>
        <w:t xml:space="preserve"> </w:t>
      </w:r>
      <w:r>
        <w:t>проведения;</w:t>
      </w:r>
    </w:p>
    <w:p w14:paraId="00BC53CE" w14:textId="4AF6AE03" w:rsidR="0095413D" w:rsidRDefault="0095413D" w:rsidP="0095413D">
      <w:pPr>
        <w:jc w:val="both"/>
      </w:pPr>
      <w:r>
        <w:t>б) самостоятельно и рационально выбрал и загрузил необходимое программное обеспечение, все</w:t>
      </w:r>
      <w:r>
        <w:t xml:space="preserve"> </w:t>
      </w:r>
      <w:r>
        <w:t>задания выполнил в условиях и режимах, обеспечивающих получение результатов и выводов с</w:t>
      </w:r>
      <w:r>
        <w:t xml:space="preserve"> </w:t>
      </w:r>
      <w:r>
        <w:t>наибольшей точностью;</w:t>
      </w:r>
    </w:p>
    <w:p w14:paraId="78FFA34A" w14:textId="34AE136B" w:rsidR="0095413D" w:rsidRDefault="0095413D" w:rsidP="0095413D">
      <w:pPr>
        <w:jc w:val="both"/>
      </w:pPr>
      <w:r>
        <w:t>в) в представленном отчете правильно и аккуратно выполнил все записи, таблицы, рисунки,</w:t>
      </w:r>
      <w:r>
        <w:t xml:space="preserve"> </w:t>
      </w:r>
      <w:r>
        <w:t>чертежи, графики, вычисления и сделал выводы.</w:t>
      </w:r>
    </w:p>
    <w:p w14:paraId="5C65B50D" w14:textId="2FC2F44C" w:rsidR="0095413D" w:rsidRDefault="0095413D" w:rsidP="0095413D">
      <w:pPr>
        <w:jc w:val="both"/>
      </w:pPr>
      <w:r>
        <w:t>• Отметка «4»: работа выполнена правильно, с учетом 2-3 несущественных ошибок, исправленных</w:t>
      </w:r>
      <w:r>
        <w:t xml:space="preserve"> </w:t>
      </w:r>
      <w:r>
        <w:t xml:space="preserve">самостоятельно по требованию </w:t>
      </w:r>
      <w:r>
        <w:t>преподавателя</w:t>
      </w:r>
      <w:r>
        <w:t>.</w:t>
      </w:r>
    </w:p>
    <w:p w14:paraId="4F0A58B4" w14:textId="06E7C22D" w:rsidR="0095413D" w:rsidRDefault="0095413D" w:rsidP="0095413D">
      <w:pPr>
        <w:jc w:val="both"/>
      </w:pPr>
      <w:r>
        <w:lastRenderedPageBreak/>
        <w:t>• Отметка «3»: работа выполнена правильно не менее чем наполовину, или допущена</w:t>
      </w:r>
      <w:r>
        <w:t xml:space="preserve"> </w:t>
      </w:r>
      <w:r>
        <w:t>существенная ошибка.</w:t>
      </w:r>
    </w:p>
    <w:p w14:paraId="3C01E797" w14:textId="2CCBF8E9" w:rsidR="0095413D" w:rsidRDefault="0095413D" w:rsidP="0095413D">
      <w:pPr>
        <w:jc w:val="both"/>
      </w:pPr>
      <w:r>
        <w:t xml:space="preserve">• Отметка «2»: в ходе работы допущены две (и более) существенные ошибки, которые </w:t>
      </w:r>
      <w:r w:rsidRPr="0095413D">
        <w:t>обучающийся</w:t>
      </w:r>
      <w:r>
        <w:t xml:space="preserve"> </w:t>
      </w:r>
      <w:r>
        <w:t xml:space="preserve">не может исправить </w:t>
      </w:r>
      <w:r>
        <w:t>без</w:t>
      </w:r>
      <w:r>
        <w:t xml:space="preserve"> </w:t>
      </w:r>
      <w:r>
        <w:t>преподавателя</w:t>
      </w:r>
      <w:r>
        <w:t>.</w:t>
      </w:r>
    </w:p>
    <w:p w14:paraId="3D2206BD" w14:textId="77777777" w:rsidR="0095413D" w:rsidRDefault="0095413D" w:rsidP="0095413D">
      <w:pPr>
        <w:jc w:val="both"/>
      </w:pPr>
      <w:r>
        <w:t>Критерии и нормы оценивания тестовой работы</w:t>
      </w:r>
    </w:p>
    <w:p w14:paraId="56BE74BF" w14:textId="268008D0" w:rsidR="0095413D" w:rsidRDefault="0095413D" w:rsidP="0095413D">
      <w:pPr>
        <w:jc w:val="both"/>
      </w:pPr>
      <w:r>
        <w:t>В качестве одной из основных форм контроля используется тестирование. До организации первого</w:t>
      </w:r>
      <w:r>
        <w:t xml:space="preserve"> </w:t>
      </w:r>
      <w:r>
        <w:t xml:space="preserve">тестирования следует более детально познакомить </w:t>
      </w:r>
      <w:r w:rsidRPr="0095413D">
        <w:t>обучающи</w:t>
      </w:r>
      <w:r>
        <w:t>хся</w:t>
      </w:r>
      <w:r>
        <w:t xml:space="preserve"> с тестовыми заданиями, рассказать о системе</w:t>
      </w:r>
      <w:r>
        <w:t xml:space="preserve"> </w:t>
      </w:r>
      <w:r>
        <w:t>оценивания, продемонстрировать бланк с тестовыми заданиями, дать подробную инструкцию по их</w:t>
      </w:r>
      <w:r w:rsidR="00997712">
        <w:t xml:space="preserve"> </w:t>
      </w:r>
      <w:r>
        <w:t>выполнению, обратить внимание на временные ограничения.</w:t>
      </w:r>
    </w:p>
    <w:p w14:paraId="5B144636" w14:textId="662E38F5" w:rsidR="0095413D" w:rsidRDefault="0095413D" w:rsidP="0095413D">
      <w:pPr>
        <w:jc w:val="both"/>
      </w:pPr>
      <w:r>
        <w:t xml:space="preserve">Для того чтобы настроить </w:t>
      </w:r>
      <w:r w:rsidR="00997712" w:rsidRPr="00997712">
        <w:t>обучающи</w:t>
      </w:r>
      <w:r w:rsidR="00997712">
        <w:t>хся</w:t>
      </w:r>
      <w:r w:rsidR="00997712" w:rsidRPr="00997712">
        <w:t xml:space="preserve"> </w:t>
      </w:r>
      <w:r>
        <w:t>на вдумчивую работу с тестами, важно им объяснить правила,</w:t>
      </w:r>
      <w:r w:rsidR="00997712">
        <w:t xml:space="preserve"> </w:t>
      </w:r>
      <w:r>
        <w:t>которых следует придерживаться при оценивании. Такой подход позволяет добиться вдумчивого</w:t>
      </w:r>
      <w:r w:rsidR="00997712">
        <w:t xml:space="preserve"> </w:t>
      </w:r>
      <w:r>
        <w:t xml:space="preserve">отношения к тестированию, позволяет сформировать у </w:t>
      </w:r>
      <w:r w:rsidR="00997712" w:rsidRPr="00997712">
        <w:t>обучающи</w:t>
      </w:r>
      <w:r w:rsidR="00997712">
        <w:t>хся</w:t>
      </w:r>
      <w:r>
        <w:t xml:space="preserve"> навыки самооценки и ответственного</w:t>
      </w:r>
      <w:r w:rsidR="00997712">
        <w:t xml:space="preserve"> </w:t>
      </w:r>
      <w:r>
        <w:t>отношения к собственному выбору.</w:t>
      </w:r>
    </w:p>
    <w:p w14:paraId="33D66A3F" w14:textId="77777777" w:rsidR="0095413D" w:rsidRDefault="0095413D" w:rsidP="0095413D">
      <w:pPr>
        <w:jc w:val="both"/>
      </w:pPr>
      <w:r>
        <w:t>• Отметка «5» выставляется, если правильно выполнено 86-100% заданий теста;</w:t>
      </w:r>
    </w:p>
    <w:p w14:paraId="43B6CA8E" w14:textId="77777777" w:rsidR="0095413D" w:rsidRDefault="0095413D" w:rsidP="0095413D">
      <w:pPr>
        <w:jc w:val="both"/>
      </w:pPr>
      <w:r>
        <w:t>• Отметка «4» выставляется, если правильно выполнено 71-85% заданий теста;</w:t>
      </w:r>
    </w:p>
    <w:p w14:paraId="468F7A40" w14:textId="568570FE" w:rsidR="0095413D" w:rsidRDefault="0095413D" w:rsidP="0095413D">
      <w:pPr>
        <w:jc w:val="both"/>
      </w:pPr>
      <w:r>
        <w:t>• Отметка «3» выставляется, если правильно выполнено 50-70% заданий теста;</w:t>
      </w:r>
    </w:p>
    <w:p w14:paraId="0E59755B" w14:textId="194EE9A8" w:rsidR="0095413D" w:rsidRDefault="0095413D" w:rsidP="0095413D">
      <w:pPr>
        <w:jc w:val="both"/>
      </w:pPr>
      <w:r w:rsidRPr="0095413D">
        <w:t>Отметка «2» выставляется, если правильно выполнено 11-49% заданий теста;</w:t>
      </w:r>
    </w:p>
    <w:sectPr w:rsidR="0095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3D"/>
    <w:rsid w:val="00104DF0"/>
    <w:rsid w:val="00854660"/>
    <w:rsid w:val="00945362"/>
    <w:rsid w:val="0095413D"/>
    <w:rsid w:val="00997712"/>
    <w:rsid w:val="00E3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716A"/>
  <w15:chartTrackingRefBased/>
  <w15:docId w15:val="{2E321A30-8DCA-4271-8BD3-1DB91328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1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1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1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1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1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1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1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13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13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13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1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1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1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13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1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13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954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1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1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1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1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</cp:revision>
  <dcterms:created xsi:type="dcterms:W3CDTF">2025-11-08T07:53:00Z</dcterms:created>
  <dcterms:modified xsi:type="dcterms:W3CDTF">2025-11-08T08:05:00Z</dcterms:modified>
</cp:coreProperties>
</file>